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66B52" w14:textId="77777777" w:rsidR="00933B01" w:rsidRDefault="00933B01">
      <w:pPr>
        <w:rPr>
          <w:rFonts w:ascii="Montserrat" w:eastAsia="Montserrat" w:hAnsi="Montserrat" w:cs="Montserrat"/>
          <w:b/>
          <w:sz w:val="16"/>
          <w:szCs w:val="16"/>
        </w:rPr>
      </w:pPr>
    </w:p>
    <w:tbl>
      <w:tblPr>
        <w:tblStyle w:val="a"/>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4"/>
        <w:gridCol w:w="1825"/>
        <w:gridCol w:w="5731"/>
      </w:tblGrid>
      <w:tr w:rsidR="00933B01" w14:paraId="32DDE5E1" w14:textId="77777777" w:rsidTr="008B7313">
        <w:trPr>
          <w:trHeight w:val="399"/>
        </w:trPr>
        <w:tc>
          <w:tcPr>
            <w:tcW w:w="5059" w:type="dxa"/>
            <w:gridSpan w:val="2"/>
            <w:shd w:val="clear" w:color="auto" w:fill="D9EAD3"/>
            <w:tcMar>
              <w:top w:w="100" w:type="dxa"/>
              <w:left w:w="100" w:type="dxa"/>
              <w:bottom w:w="100" w:type="dxa"/>
              <w:right w:w="100" w:type="dxa"/>
            </w:tcMar>
          </w:tcPr>
          <w:p w14:paraId="0E1FEC01" w14:textId="77777777" w:rsidR="00933B0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CodeX</w:t>
            </w:r>
          </w:p>
          <w:p w14:paraId="79AD9337" w14:textId="77777777" w:rsidR="00933B01"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Defining Functions Activity Guide</w:t>
            </w:r>
          </w:p>
        </w:tc>
        <w:tc>
          <w:tcPr>
            <w:tcW w:w="5731" w:type="dxa"/>
            <w:shd w:val="clear" w:color="auto" w:fill="FFF2CC"/>
            <w:tcMar>
              <w:top w:w="100" w:type="dxa"/>
              <w:left w:w="100" w:type="dxa"/>
              <w:bottom w:w="100" w:type="dxa"/>
              <w:right w:w="100" w:type="dxa"/>
            </w:tcMar>
          </w:tcPr>
          <w:p w14:paraId="12F5A64F" w14:textId="77777777" w:rsidR="00933B01" w:rsidRDefault="00933B01">
            <w:pPr>
              <w:widowControl w:val="0"/>
              <w:spacing w:line="240" w:lineRule="auto"/>
              <w:rPr>
                <w:rFonts w:ascii="Montserrat" w:eastAsia="Montserrat" w:hAnsi="Montserrat" w:cs="Montserrat"/>
                <w:b/>
                <w:sz w:val="20"/>
                <w:szCs w:val="20"/>
              </w:rPr>
            </w:pPr>
          </w:p>
          <w:p w14:paraId="74F9EBF4" w14:textId="77777777" w:rsidR="00933B01"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933B01" w14:paraId="7FC111BF" w14:textId="77777777" w:rsidTr="008B7313">
        <w:trPr>
          <w:trHeight w:val="19"/>
        </w:trPr>
        <w:tc>
          <w:tcPr>
            <w:tcW w:w="10790" w:type="dxa"/>
            <w:gridSpan w:val="3"/>
            <w:shd w:val="clear" w:color="auto" w:fill="EFEFEF"/>
            <w:tcMar>
              <w:top w:w="100" w:type="dxa"/>
              <w:left w:w="100" w:type="dxa"/>
              <w:bottom w:w="100" w:type="dxa"/>
              <w:right w:w="100" w:type="dxa"/>
            </w:tcMar>
          </w:tcPr>
          <w:p w14:paraId="05C8B47F" w14:textId="77777777" w:rsidR="00933B01"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 xml:space="preserve">Introduction from Slides  </w:t>
            </w:r>
            <w:r>
              <w:rPr>
                <w:rFonts w:ascii="Proxima Nova" w:eastAsia="Proxima Nova" w:hAnsi="Proxima Nova" w:cs="Proxima Nova"/>
                <w:sz w:val="20"/>
                <w:szCs w:val="20"/>
              </w:rPr>
              <w:t>Discuss these concepts using your own words.</w:t>
            </w:r>
          </w:p>
        </w:tc>
      </w:tr>
      <w:tr w:rsidR="00933B01" w14:paraId="3DE96C07" w14:textId="77777777" w:rsidTr="008B7313">
        <w:trPr>
          <w:trHeight w:val="399"/>
        </w:trPr>
        <w:tc>
          <w:tcPr>
            <w:tcW w:w="3234" w:type="dxa"/>
            <w:shd w:val="clear" w:color="auto" w:fill="FFFFFF"/>
            <w:tcMar>
              <w:top w:w="100" w:type="dxa"/>
              <w:left w:w="100" w:type="dxa"/>
              <w:bottom w:w="100" w:type="dxa"/>
              <w:right w:w="100" w:type="dxa"/>
            </w:tcMar>
          </w:tcPr>
          <w:p w14:paraId="2CD2D3A2" w14:textId="77777777" w:rsidR="00933B01"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Function</w:t>
            </w:r>
          </w:p>
        </w:tc>
        <w:tc>
          <w:tcPr>
            <w:tcW w:w="7556" w:type="dxa"/>
            <w:gridSpan w:val="2"/>
            <w:shd w:val="clear" w:color="auto" w:fill="FFFFFF"/>
            <w:tcMar>
              <w:top w:w="100" w:type="dxa"/>
              <w:left w:w="100" w:type="dxa"/>
              <w:bottom w:w="100" w:type="dxa"/>
              <w:right w:w="100" w:type="dxa"/>
            </w:tcMar>
          </w:tcPr>
          <w:p w14:paraId="2F0DC272" w14:textId="77777777" w:rsidR="00933B01" w:rsidRDefault="00933B01">
            <w:pPr>
              <w:widowControl w:val="0"/>
              <w:spacing w:line="240" w:lineRule="auto"/>
              <w:rPr>
                <w:rFonts w:ascii="Proxima Nova" w:eastAsia="Proxima Nova" w:hAnsi="Proxima Nova" w:cs="Proxima Nova"/>
                <w:sz w:val="20"/>
                <w:szCs w:val="20"/>
              </w:rPr>
            </w:pPr>
          </w:p>
        </w:tc>
      </w:tr>
      <w:tr w:rsidR="00933B01" w14:paraId="2C91A960" w14:textId="77777777" w:rsidTr="008B7313">
        <w:trPr>
          <w:trHeight w:val="399"/>
        </w:trPr>
        <w:tc>
          <w:tcPr>
            <w:tcW w:w="3234" w:type="dxa"/>
            <w:shd w:val="clear" w:color="auto" w:fill="FFFFFF"/>
            <w:tcMar>
              <w:top w:w="100" w:type="dxa"/>
              <w:left w:w="100" w:type="dxa"/>
              <w:bottom w:w="100" w:type="dxa"/>
              <w:right w:w="100" w:type="dxa"/>
            </w:tcMar>
          </w:tcPr>
          <w:p w14:paraId="3EE20F80" w14:textId="77777777" w:rsidR="00933B01"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Abstraction</w:t>
            </w:r>
          </w:p>
        </w:tc>
        <w:tc>
          <w:tcPr>
            <w:tcW w:w="7556" w:type="dxa"/>
            <w:gridSpan w:val="2"/>
            <w:shd w:val="clear" w:color="auto" w:fill="FFFFFF"/>
            <w:tcMar>
              <w:top w:w="100" w:type="dxa"/>
              <w:left w:w="100" w:type="dxa"/>
              <w:bottom w:w="100" w:type="dxa"/>
              <w:right w:w="100" w:type="dxa"/>
            </w:tcMar>
          </w:tcPr>
          <w:p w14:paraId="01797BDE" w14:textId="77777777" w:rsidR="00933B01" w:rsidRDefault="00933B01">
            <w:pPr>
              <w:widowControl w:val="0"/>
              <w:spacing w:line="240" w:lineRule="auto"/>
              <w:rPr>
                <w:rFonts w:ascii="Proxima Nova" w:eastAsia="Proxima Nova" w:hAnsi="Proxima Nova" w:cs="Proxima Nova"/>
                <w:sz w:val="20"/>
                <w:szCs w:val="20"/>
              </w:rPr>
            </w:pPr>
          </w:p>
        </w:tc>
      </w:tr>
      <w:tr w:rsidR="00933B01" w14:paraId="23A12192" w14:textId="77777777" w:rsidTr="008B7313">
        <w:trPr>
          <w:trHeight w:val="399"/>
        </w:trPr>
        <w:tc>
          <w:tcPr>
            <w:tcW w:w="3234" w:type="dxa"/>
            <w:shd w:val="clear" w:color="auto" w:fill="FFFFFF"/>
            <w:tcMar>
              <w:top w:w="100" w:type="dxa"/>
              <w:left w:w="100" w:type="dxa"/>
              <w:bottom w:w="100" w:type="dxa"/>
              <w:right w:w="100" w:type="dxa"/>
            </w:tcMar>
          </w:tcPr>
          <w:p w14:paraId="6B1B846A" w14:textId="77777777" w:rsidR="00933B01"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How do you define a function in Python?</w:t>
            </w:r>
          </w:p>
        </w:tc>
        <w:tc>
          <w:tcPr>
            <w:tcW w:w="7556" w:type="dxa"/>
            <w:gridSpan w:val="2"/>
            <w:shd w:val="clear" w:color="auto" w:fill="FFFFFF"/>
            <w:tcMar>
              <w:top w:w="100" w:type="dxa"/>
              <w:left w:w="100" w:type="dxa"/>
              <w:bottom w:w="100" w:type="dxa"/>
              <w:right w:w="100" w:type="dxa"/>
            </w:tcMar>
          </w:tcPr>
          <w:p w14:paraId="19B3D939" w14:textId="77777777" w:rsidR="00933B01" w:rsidRDefault="00933B01">
            <w:pPr>
              <w:widowControl w:val="0"/>
              <w:spacing w:line="240" w:lineRule="auto"/>
              <w:rPr>
                <w:rFonts w:ascii="Proxima Nova" w:eastAsia="Proxima Nova" w:hAnsi="Proxima Nova" w:cs="Proxima Nova"/>
                <w:sz w:val="20"/>
                <w:szCs w:val="20"/>
              </w:rPr>
            </w:pPr>
          </w:p>
        </w:tc>
      </w:tr>
      <w:tr w:rsidR="00933B01" w14:paraId="5C487A86" w14:textId="77777777" w:rsidTr="008B7313">
        <w:trPr>
          <w:trHeight w:val="399"/>
        </w:trPr>
        <w:tc>
          <w:tcPr>
            <w:tcW w:w="3234" w:type="dxa"/>
            <w:shd w:val="clear" w:color="auto" w:fill="FFFFFF"/>
            <w:tcMar>
              <w:top w:w="100" w:type="dxa"/>
              <w:left w:w="100" w:type="dxa"/>
              <w:bottom w:w="100" w:type="dxa"/>
              <w:right w:w="100" w:type="dxa"/>
            </w:tcMar>
          </w:tcPr>
          <w:p w14:paraId="7791AAEA" w14:textId="77777777" w:rsidR="00933B01"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How do you call a function in Python?</w:t>
            </w:r>
          </w:p>
        </w:tc>
        <w:tc>
          <w:tcPr>
            <w:tcW w:w="7556" w:type="dxa"/>
            <w:gridSpan w:val="2"/>
            <w:shd w:val="clear" w:color="auto" w:fill="FFFFFF"/>
            <w:tcMar>
              <w:top w:w="100" w:type="dxa"/>
              <w:left w:w="100" w:type="dxa"/>
              <w:bottom w:w="100" w:type="dxa"/>
              <w:right w:w="100" w:type="dxa"/>
            </w:tcMar>
          </w:tcPr>
          <w:p w14:paraId="2A56BAC9" w14:textId="77777777" w:rsidR="00933B01" w:rsidRDefault="00933B01">
            <w:pPr>
              <w:widowControl w:val="0"/>
              <w:spacing w:line="240" w:lineRule="auto"/>
              <w:rPr>
                <w:rFonts w:ascii="Proxima Nova" w:eastAsia="Proxima Nova" w:hAnsi="Proxima Nova" w:cs="Proxima Nova"/>
                <w:sz w:val="20"/>
                <w:szCs w:val="20"/>
              </w:rPr>
            </w:pPr>
          </w:p>
        </w:tc>
      </w:tr>
      <w:tr w:rsidR="00933B01" w14:paraId="577BD371" w14:textId="77777777" w:rsidTr="008B7313">
        <w:trPr>
          <w:trHeight w:val="19"/>
        </w:trPr>
        <w:tc>
          <w:tcPr>
            <w:tcW w:w="10790" w:type="dxa"/>
            <w:gridSpan w:val="3"/>
            <w:shd w:val="clear" w:color="auto" w:fill="EFEFEF"/>
            <w:tcMar>
              <w:top w:w="100" w:type="dxa"/>
              <w:left w:w="100" w:type="dxa"/>
              <w:bottom w:w="100" w:type="dxa"/>
              <w:right w:w="100" w:type="dxa"/>
            </w:tcMar>
          </w:tcPr>
          <w:p w14:paraId="639147C9" w14:textId="77777777" w:rsidR="00933B01" w:rsidRDefault="00000000">
            <w:pPr>
              <w:widowControl w:val="0"/>
              <w:spacing w:line="264" w:lineRule="auto"/>
              <w:rPr>
                <w:rFonts w:ascii="Proxima Nova" w:eastAsia="Proxima Nova" w:hAnsi="Proxima Nova" w:cs="Proxima Nova"/>
                <w:sz w:val="20"/>
                <w:szCs w:val="20"/>
              </w:rPr>
            </w:pPr>
            <w:r>
              <w:rPr>
                <w:rFonts w:ascii="Montserrat" w:eastAsia="Montserrat" w:hAnsi="Montserrat" w:cs="Montserrat"/>
                <w:b/>
                <w:sz w:val="20"/>
                <w:szCs w:val="20"/>
              </w:rPr>
              <w:t>Example and Debugging Table</w:t>
            </w:r>
          </w:p>
        </w:tc>
      </w:tr>
      <w:tr w:rsidR="00933B01" w14:paraId="28F11913" w14:textId="77777777" w:rsidTr="008B7313">
        <w:trPr>
          <w:trHeight w:val="483"/>
        </w:trPr>
        <w:tc>
          <w:tcPr>
            <w:tcW w:w="3234" w:type="dxa"/>
            <w:shd w:val="clear" w:color="auto" w:fill="FFFFFF"/>
            <w:tcMar>
              <w:top w:w="100" w:type="dxa"/>
              <w:left w:w="100" w:type="dxa"/>
              <w:bottom w:w="100" w:type="dxa"/>
              <w:right w:w="100" w:type="dxa"/>
            </w:tcMar>
          </w:tcPr>
          <w:p w14:paraId="446B85B2"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Use this space to take notes about functions for Mission 3</w:t>
            </w:r>
          </w:p>
        </w:tc>
        <w:tc>
          <w:tcPr>
            <w:tcW w:w="7556" w:type="dxa"/>
            <w:gridSpan w:val="2"/>
            <w:shd w:val="clear" w:color="auto" w:fill="FFFFFF"/>
            <w:tcMar>
              <w:top w:w="100" w:type="dxa"/>
              <w:left w:w="100" w:type="dxa"/>
              <w:bottom w:w="100" w:type="dxa"/>
              <w:right w:w="100" w:type="dxa"/>
            </w:tcMar>
          </w:tcPr>
          <w:p w14:paraId="6BF4C9DD"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53EC72E1" w14:textId="77777777" w:rsidTr="008B7313">
        <w:trPr>
          <w:trHeight w:val="399"/>
        </w:trPr>
        <w:tc>
          <w:tcPr>
            <w:tcW w:w="3234" w:type="dxa"/>
            <w:shd w:val="clear" w:color="auto" w:fill="FFFFFF"/>
            <w:tcMar>
              <w:top w:w="100" w:type="dxa"/>
              <w:left w:w="100" w:type="dxa"/>
              <w:bottom w:w="100" w:type="dxa"/>
              <w:right w:w="100" w:type="dxa"/>
            </w:tcMar>
          </w:tcPr>
          <w:p w14:paraId="445BB60F" w14:textId="77B09586"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this space to document bugs you </w:t>
            </w:r>
            <w:r w:rsidR="008B7313">
              <w:rPr>
                <w:rFonts w:ascii="Proxima Nova" w:eastAsia="Proxima Nova" w:hAnsi="Proxima Nova" w:cs="Proxima Nova"/>
                <w:sz w:val="20"/>
                <w:szCs w:val="20"/>
              </w:rPr>
              <w:t>make</w:t>
            </w:r>
            <w:r>
              <w:rPr>
                <w:rFonts w:ascii="Proxima Nova" w:eastAsia="Proxima Nova" w:hAnsi="Proxima Nova" w:cs="Proxima Nova"/>
                <w:sz w:val="20"/>
                <w:szCs w:val="20"/>
              </w:rPr>
              <w:t xml:space="preserve"> while programming. As you create code, you will make mistakes. This is part of the learning process. Keep track of the mistakes in the table to the right. Doing so will help you become a more confident programmer. Add rows as needed.</w:t>
            </w:r>
          </w:p>
        </w:tc>
        <w:tc>
          <w:tcPr>
            <w:tcW w:w="7556" w:type="dxa"/>
            <w:gridSpan w:val="2"/>
            <w:shd w:val="clear" w:color="auto" w:fill="FFFFFF"/>
            <w:tcMar>
              <w:top w:w="100" w:type="dxa"/>
              <w:left w:w="100" w:type="dxa"/>
              <w:bottom w:w="100" w:type="dxa"/>
              <w:right w:w="100" w:type="dxa"/>
            </w:tcMar>
          </w:tcPr>
          <w:p w14:paraId="0D643438" w14:textId="77777777" w:rsidR="00933B01" w:rsidRDefault="00933B01">
            <w:pPr>
              <w:widowControl w:val="0"/>
              <w:spacing w:after="80" w:line="264" w:lineRule="auto"/>
              <w:rPr>
                <w:rFonts w:ascii="Proxima Nova" w:eastAsia="Proxima Nova" w:hAnsi="Proxima Nova" w:cs="Proxima Nova"/>
                <w:sz w:val="8"/>
                <w:szCs w:val="8"/>
              </w:rPr>
            </w:pPr>
          </w:p>
          <w:tbl>
            <w:tblPr>
              <w:tblStyle w:val="a0"/>
              <w:tblW w:w="7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5"/>
              <w:gridCol w:w="2340"/>
              <w:gridCol w:w="2610"/>
            </w:tblGrid>
            <w:tr w:rsidR="00933B01" w14:paraId="4FE1B9FB" w14:textId="77777777" w:rsidTr="008B7313">
              <w:trPr>
                <w:trHeight w:val="239"/>
              </w:trPr>
              <w:tc>
                <w:tcPr>
                  <w:tcW w:w="2315" w:type="dxa"/>
                  <w:shd w:val="clear" w:color="auto" w:fill="EFEFEF"/>
                  <w:tcMar>
                    <w:top w:w="100" w:type="dxa"/>
                    <w:left w:w="100" w:type="dxa"/>
                    <w:bottom w:w="100" w:type="dxa"/>
                    <w:right w:w="100" w:type="dxa"/>
                  </w:tcMar>
                </w:tcPr>
                <w:p w14:paraId="583408DB" w14:textId="77777777" w:rsidR="00933B01"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Error message</w:t>
                  </w:r>
                </w:p>
              </w:tc>
              <w:tc>
                <w:tcPr>
                  <w:tcW w:w="2340" w:type="dxa"/>
                  <w:shd w:val="clear" w:color="auto" w:fill="EFEFEF"/>
                  <w:tcMar>
                    <w:top w:w="100" w:type="dxa"/>
                    <w:left w:w="100" w:type="dxa"/>
                    <w:bottom w:w="100" w:type="dxa"/>
                    <w:right w:w="100" w:type="dxa"/>
                  </w:tcMar>
                </w:tcPr>
                <w:p w14:paraId="5F44A275" w14:textId="77777777" w:rsidR="00933B01"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Actual bug</w:t>
                  </w:r>
                </w:p>
              </w:tc>
              <w:tc>
                <w:tcPr>
                  <w:tcW w:w="2610" w:type="dxa"/>
                  <w:shd w:val="clear" w:color="auto" w:fill="EFEFEF"/>
                  <w:tcMar>
                    <w:top w:w="100" w:type="dxa"/>
                    <w:left w:w="100" w:type="dxa"/>
                    <w:bottom w:w="100" w:type="dxa"/>
                    <w:right w:w="100" w:type="dxa"/>
                  </w:tcMar>
                </w:tcPr>
                <w:p w14:paraId="671947BB" w14:textId="77777777" w:rsidR="00933B01"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How you fixed it</w:t>
                  </w:r>
                </w:p>
              </w:tc>
            </w:tr>
            <w:tr w:rsidR="00933B01" w14:paraId="30912C41" w14:textId="77777777" w:rsidTr="008B7313">
              <w:trPr>
                <w:trHeight w:val="239"/>
              </w:trPr>
              <w:tc>
                <w:tcPr>
                  <w:tcW w:w="2315" w:type="dxa"/>
                  <w:shd w:val="clear" w:color="auto" w:fill="auto"/>
                  <w:tcMar>
                    <w:top w:w="100" w:type="dxa"/>
                    <w:left w:w="100" w:type="dxa"/>
                    <w:bottom w:w="100" w:type="dxa"/>
                    <w:right w:w="100" w:type="dxa"/>
                  </w:tcMar>
                </w:tcPr>
                <w:p w14:paraId="21A8C55A"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340" w:type="dxa"/>
                  <w:shd w:val="clear" w:color="auto" w:fill="auto"/>
                  <w:tcMar>
                    <w:top w:w="100" w:type="dxa"/>
                    <w:left w:w="100" w:type="dxa"/>
                    <w:bottom w:w="100" w:type="dxa"/>
                    <w:right w:w="100" w:type="dxa"/>
                  </w:tcMar>
                </w:tcPr>
                <w:p w14:paraId="62A7C823"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610" w:type="dxa"/>
                  <w:shd w:val="clear" w:color="auto" w:fill="auto"/>
                  <w:tcMar>
                    <w:top w:w="100" w:type="dxa"/>
                    <w:left w:w="100" w:type="dxa"/>
                    <w:bottom w:w="100" w:type="dxa"/>
                    <w:right w:w="100" w:type="dxa"/>
                  </w:tcMar>
                </w:tcPr>
                <w:p w14:paraId="59B5DAA1"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933B01" w14:paraId="3D8E73FB" w14:textId="77777777" w:rsidTr="008B7313">
              <w:trPr>
                <w:trHeight w:val="239"/>
              </w:trPr>
              <w:tc>
                <w:tcPr>
                  <w:tcW w:w="2315" w:type="dxa"/>
                  <w:shd w:val="clear" w:color="auto" w:fill="auto"/>
                  <w:tcMar>
                    <w:top w:w="100" w:type="dxa"/>
                    <w:left w:w="100" w:type="dxa"/>
                    <w:bottom w:w="100" w:type="dxa"/>
                    <w:right w:w="100" w:type="dxa"/>
                  </w:tcMar>
                </w:tcPr>
                <w:p w14:paraId="4C5B8451"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340" w:type="dxa"/>
                  <w:shd w:val="clear" w:color="auto" w:fill="auto"/>
                  <w:tcMar>
                    <w:top w:w="100" w:type="dxa"/>
                    <w:left w:w="100" w:type="dxa"/>
                    <w:bottom w:w="100" w:type="dxa"/>
                    <w:right w:w="100" w:type="dxa"/>
                  </w:tcMar>
                </w:tcPr>
                <w:p w14:paraId="6DEFF4EF"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610" w:type="dxa"/>
                  <w:shd w:val="clear" w:color="auto" w:fill="auto"/>
                  <w:tcMar>
                    <w:top w:w="100" w:type="dxa"/>
                    <w:left w:w="100" w:type="dxa"/>
                    <w:bottom w:w="100" w:type="dxa"/>
                    <w:right w:w="100" w:type="dxa"/>
                  </w:tcMar>
                </w:tcPr>
                <w:p w14:paraId="2994690A"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933B01" w14:paraId="7A3676D2" w14:textId="77777777" w:rsidTr="008B7313">
              <w:trPr>
                <w:trHeight w:val="239"/>
              </w:trPr>
              <w:tc>
                <w:tcPr>
                  <w:tcW w:w="2315" w:type="dxa"/>
                  <w:shd w:val="clear" w:color="auto" w:fill="auto"/>
                  <w:tcMar>
                    <w:top w:w="100" w:type="dxa"/>
                    <w:left w:w="100" w:type="dxa"/>
                    <w:bottom w:w="100" w:type="dxa"/>
                    <w:right w:w="100" w:type="dxa"/>
                  </w:tcMar>
                </w:tcPr>
                <w:p w14:paraId="1D044BBD"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340" w:type="dxa"/>
                  <w:shd w:val="clear" w:color="auto" w:fill="auto"/>
                  <w:tcMar>
                    <w:top w:w="100" w:type="dxa"/>
                    <w:left w:w="100" w:type="dxa"/>
                    <w:bottom w:w="100" w:type="dxa"/>
                    <w:right w:w="100" w:type="dxa"/>
                  </w:tcMar>
                </w:tcPr>
                <w:p w14:paraId="48DA462F"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610" w:type="dxa"/>
                  <w:shd w:val="clear" w:color="auto" w:fill="auto"/>
                  <w:tcMar>
                    <w:top w:w="100" w:type="dxa"/>
                    <w:left w:w="100" w:type="dxa"/>
                    <w:bottom w:w="100" w:type="dxa"/>
                    <w:right w:w="100" w:type="dxa"/>
                  </w:tcMar>
                </w:tcPr>
                <w:p w14:paraId="78C35F93"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933B01" w14:paraId="1D3474EC" w14:textId="77777777" w:rsidTr="008B7313">
              <w:trPr>
                <w:trHeight w:val="239"/>
              </w:trPr>
              <w:tc>
                <w:tcPr>
                  <w:tcW w:w="2315" w:type="dxa"/>
                  <w:shd w:val="clear" w:color="auto" w:fill="auto"/>
                  <w:tcMar>
                    <w:top w:w="100" w:type="dxa"/>
                    <w:left w:w="100" w:type="dxa"/>
                    <w:bottom w:w="100" w:type="dxa"/>
                    <w:right w:w="100" w:type="dxa"/>
                  </w:tcMar>
                </w:tcPr>
                <w:p w14:paraId="16795033"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340" w:type="dxa"/>
                  <w:shd w:val="clear" w:color="auto" w:fill="auto"/>
                  <w:tcMar>
                    <w:top w:w="100" w:type="dxa"/>
                    <w:left w:w="100" w:type="dxa"/>
                    <w:bottom w:w="100" w:type="dxa"/>
                    <w:right w:w="100" w:type="dxa"/>
                  </w:tcMar>
                </w:tcPr>
                <w:p w14:paraId="47067C62"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610" w:type="dxa"/>
                  <w:shd w:val="clear" w:color="auto" w:fill="auto"/>
                  <w:tcMar>
                    <w:top w:w="100" w:type="dxa"/>
                    <w:left w:w="100" w:type="dxa"/>
                    <w:bottom w:w="100" w:type="dxa"/>
                    <w:right w:w="100" w:type="dxa"/>
                  </w:tcMar>
                </w:tcPr>
                <w:p w14:paraId="5EDE9CDB" w14:textId="77777777" w:rsidR="00933B01" w:rsidRDefault="00933B01">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007642C7" w14:textId="77777777" w:rsidR="00933B01" w:rsidRDefault="00933B01">
            <w:pPr>
              <w:widowControl w:val="0"/>
              <w:spacing w:after="80" w:line="264" w:lineRule="auto"/>
              <w:rPr>
                <w:rFonts w:ascii="Proxima Nova" w:eastAsia="Proxima Nova" w:hAnsi="Proxima Nova" w:cs="Proxima Nova"/>
                <w:sz w:val="8"/>
                <w:szCs w:val="8"/>
              </w:rPr>
            </w:pPr>
          </w:p>
        </w:tc>
      </w:tr>
      <w:tr w:rsidR="00933B01" w14:paraId="6A8535D1" w14:textId="77777777" w:rsidTr="008B7313">
        <w:trPr>
          <w:trHeight w:val="177"/>
        </w:trPr>
        <w:tc>
          <w:tcPr>
            <w:tcW w:w="10790" w:type="dxa"/>
            <w:gridSpan w:val="3"/>
            <w:shd w:val="clear" w:color="auto" w:fill="EFEFEF"/>
            <w:tcMar>
              <w:top w:w="100" w:type="dxa"/>
              <w:left w:w="100" w:type="dxa"/>
              <w:bottom w:w="100" w:type="dxa"/>
              <w:right w:w="100" w:type="dxa"/>
            </w:tcMar>
          </w:tcPr>
          <w:p w14:paraId="3100107C" w14:textId="77777777" w:rsidR="00933B01" w:rsidRDefault="00000000">
            <w:pPr>
              <w:widowControl w:val="0"/>
              <w:spacing w:line="264" w:lineRule="auto"/>
              <w:rPr>
                <w:rFonts w:ascii="Proxima Nova" w:eastAsia="Proxima Nova" w:hAnsi="Proxima Nova" w:cs="Proxima Nova"/>
                <w:sz w:val="20"/>
                <w:szCs w:val="20"/>
              </w:rPr>
            </w:pPr>
            <w:r>
              <w:rPr>
                <w:rFonts w:ascii="Montserrat" w:eastAsia="Montserrat" w:hAnsi="Montserrat" w:cs="Montserrat"/>
                <w:b/>
                <w:sz w:val="20"/>
                <w:szCs w:val="20"/>
              </w:rPr>
              <w:t>Wrap-Up</w:t>
            </w:r>
          </w:p>
        </w:tc>
      </w:tr>
      <w:tr w:rsidR="00933B01" w14:paraId="6DEFE57F" w14:textId="77777777" w:rsidTr="008B7313">
        <w:trPr>
          <w:trHeight w:val="399"/>
        </w:trPr>
        <w:tc>
          <w:tcPr>
            <w:tcW w:w="3234" w:type="dxa"/>
            <w:shd w:val="clear" w:color="auto" w:fill="FFFFFF"/>
            <w:tcMar>
              <w:top w:w="100" w:type="dxa"/>
              <w:left w:w="100" w:type="dxa"/>
              <w:bottom w:w="100" w:type="dxa"/>
              <w:right w:w="100" w:type="dxa"/>
            </w:tcMar>
          </w:tcPr>
          <w:p w14:paraId="136E8BCA"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In your own words, what is abstraction?</w:t>
            </w:r>
          </w:p>
        </w:tc>
        <w:tc>
          <w:tcPr>
            <w:tcW w:w="7556" w:type="dxa"/>
            <w:gridSpan w:val="2"/>
            <w:shd w:val="clear" w:color="auto" w:fill="FFFFFF"/>
            <w:tcMar>
              <w:top w:w="100" w:type="dxa"/>
              <w:left w:w="100" w:type="dxa"/>
              <w:bottom w:w="100" w:type="dxa"/>
              <w:right w:w="100" w:type="dxa"/>
            </w:tcMar>
          </w:tcPr>
          <w:p w14:paraId="12F57756"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39148977" w14:textId="77777777" w:rsidTr="008B7313">
        <w:trPr>
          <w:trHeight w:val="399"/>
        </w:trPr>
        <w:tc>
          <w:tcPr>
            <w:tcW w:w="3234" w:type="dxa"/>
            <w:shd w:val="clear" w:color="auto" w:fill="FFFFFF"/>
            <w:tcMar>
              <w:top w:w="100" w:type="dxa"/>
              <w:left w:w="100" w:type="dxa"/>
              <w:bottom w:w="100" w:type="dxa"/>
              <w:right w:w="100" w:type="dxa"/>
            </w:tcMar>
          </w:tcPr>
          <w:p w14:paraId="27442F60"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Give your own example of abstraction:</w:t>
            </w:r>
          </w:p>
        </w:tc>
        <w:tc>
          <w:tcPr>
            <w:tcW w:w="7556" w:type="dxa"/>
            <w:gridSpan w:val="2"/>
            <w:shd w:val="clear" w:color="auto" w:fill="FFFFFF"/>
            <w:tcMar>
              <w:top w:w="100" w:type="dxa"/>
              <w:left w:w="100" w:type="dxa"/>
              <w:bottom w:w="100" w:type="dxa"/>
              <w:right w:w="100" w:type="dxa"/>
            </w:tcMar>
          </w:tcPr>
          <w:p w14:paraId="7DDA41A0"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2E70AE83" w14:textId="77777777" w:rsidTr="008B7313">
        <w:trPr>
          <w:trHeight w:val="399"/>
        </w:trPr>
        <w:tc>
          <w:tcPr>
            <w:tcW w:w="3234" w:type="dxa"/>
            <w:shd w:val="clear" w:color="auto" w:fill="FFFFFF"/>
            <w:tcMar>
              <w:top w:w="100" w:type="dxa"/>
              <w:left w:w="100" w:type="dxa"/>
              <w:bottom w:w="100" w:type="dxa"/>
              <w:right w:w="100" w:type="dxa"/>
            </w:tcMar>
          </w:tcPr>
          <w:p w14:paraId="63EA7B43"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In your own words, what is a function?</w:t>
            </w:r>
          </w:p>
        </w:tc>
        <w:tc>
          <w:tcPr>
            <w:tcW w:w="7556" w:type="dxa"/>
            <w:gridSpan w:val="2"/>
            <w:shd w:val="clear" w:color="auto" w:fill="FFFFFF"/>
            <w:tcMar>
              <w:top w:w="100" w:type="dxa"/>
              <w:left w:w="100" w:type="dxa"/>
              <w:bottom w:w="100" w:type="dxa"/>
              <w:right w:w="100" w:type="dxa"/>
            </w:tcMar>
          </w:tcPr>
          <w:p w14:paraId="35879BCC"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273BB8B0" w14:textId="77777777" w:rsidTr="008B7313">
        <w:trPr>
          <w:trHeight w:val="399"/>
        </w:trPr>
        <w:tc>
          <w:tcPr>
            <w:tcW w:w="3234" w:type="dxa"/>
            <w:shd w:val="clear" w:color="auto" w:fill="FFFFFF"/>
            <w:tcMar>
              <w:top w:w="100" w:type="dxa"/>
              <w:left w:w="100" w:type="dxa"/>
              <w:bottom w:w="100" w:type="dxa"/>
              <w:right w:w="100" w:type="dxa"/>
            </w:tcMar>
          </w:tcPr>
          <w:p w14:paraId="33E3A36B"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When should you create a function?</w:t>
            </w:r>
          </w:p>
        </w:tc>
        <w:tc>
          <w:tcPr>
            <w:tcW w:w="7556" w:type="dxa"/>
            <w:gridSpan w:val="2"/>
            <w:shd w:val="clear" w:color="auto" w:fill="FFFFFF"/>
            <w:tcMar>
              <w:top w:w="100" w:type="dxa"/>
              <w:left w:w="100" w:type="dxa"/>
              <w:bottom w:w="100" w:type="dxa"/>
              <w:right w:w="100" w:type="dxa"/>
            </w:tcMar>
          </w:tcPr>
          <w:p w14:paraId="3F0112D1"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41852056" w14:textId="77777777" w:rsidTr="008B7313">
        <w:trPr>
          <w:trHeight w:val="399"/>
        </w:trPr>
        <w:tc>
          <w:tcPr>
            <w:tcW w:w="3234" w:type="dxa"/>
            <w:shd w:val="clear" w:color="auto" w:fill="FFFFFF"/>
            <w:tcMar>
              <w:top w:w="100" w:type="dxa"/>
              <w:left w:w="100" w:type="dxa"/>
              <w:bottom w:w="100" w:type="dxa"/>
              <w:right w:w="100" w:type="dxa"/>
            </w:tcMar>
          </w:tcPr>
          <w:p w14:paraId="39290CD5"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What must you do to execute (or run) code in a function?</w:t>
            </w:r>
          </w:p>
        </w:tc>
        <w:tc>
          <w:tcPr>
            <w:tcW w:w="7556" w:type="dxa"/>
            <w:gridSpan w:val="2"/>
            <w:shd w:val="clear" w:color="auto" w:fill="FFFFFF"/>
            <w:tcMar>
              <w:top w:w="100" w:type="dxa"/>
              <w:left w:w="100" w:type="dxa"/>
              <w:bottom w:w="100" w:type="dxa"/>
              <w:right w:w="100" w:type="dxa"/>
            </w:tcMar>
          </w:tcPr>
          <w:p w14:paraId="76DE197F"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519AB84D" w14:textId="77777777" w:rsidTr="008B7313">
        <w:trPr>
          <w:trHeight w:val="399"/>
        </w:trPr>
        <w:tc>
          <w:tcPr>
            <w:tcW w:w="3234" w:type="dxa"/>
            <w:shd w:val="clear" w:color="auto" w:fill="FFFFFF"/>
            <w:tcMar>
              <w:top w:w="100" w:type="dxa"/>
              <w:left w:w="100" w:type="dxa"/>
              <w:bottom w:w="100" w:type="dxa"/>
              <w:right w:w="100" w:type="dxa"/>
            </w:tcMar>
          </w:tcPr>
          <w:p w14:paraId="2B365F2E" w14:textId="77777777" w:rsidR="00933B01"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Give two benefits of using functions:</w:t>
            </w:r>
          </w:p>
        </w:tc>
        <w:tc>
          <w:tcPr>
            <w:tcW w:w="7556" w:type="dxa"/>
            <w:gridSpan w:val="2"/>
            <w:shd w:val="clear" w:color="auto" w:fill="FFFFFF"/>
            <w:tcMar>
              <w:top w:w="100" w:type="dxa"/>
              <w:left w:w="100" w:type="dxa"/>
              <w:bottom w:w="100" w:type="dxa"/>
              <w:right w:w="100" w:type="dxa"/>
            </w:tcMar>
          </w:tcPr>
          <w:p w14:paraId="5FEE3CAE" w14:textId="77777777" w:rsidR="00933B01" w:rsidRDefault="00933B01">
            <w:pPr>
              <w:widowControl w:val="0"/>
              <w:spacing w:after="80" w:line="264" w:lineRule="auto"/>
              <w:rPr>
                <w:rFonts w:ascii="Proxima Nova" w:eastAsia="Proxima Nova" w:hAnsi="Proxima Nova" w:cs="Proxima Nova"/>
                <w:sz w:val="20"/>
                <w:szCs w:val="20"/>
              </w:rPr>
            </w:pPr>
          </w:p>
        </w:tc>
      </w:tr>
      <w:tr w:rsidR="00933B01" w14:paraId="25E14E2D" w14:textId="77777777" w:rsidTr="008B7313">
        <w:trPr>
          <w:trHeight w:val="399"/>
        </w:trPr>
        <w:tc>
          <w:tcPr>
            <w:tcW w:w="10790" w:type="dxa"/>
            <w:gridSpan w:val="3"/>
            <w:shd w:val="clear" w:color="auto" w:fill="FFFFFF"/>
            <w:tcMar>
              <w:top w:w="100" w:type="dxa"/>
              <w:left w:w="100" w:type="dxa"/>
              <w:bottom w:w="100" w:type="dxa"/>
              <w:right w:w="100" w:type="dxa"/>
            </w:tcMar>
          </w:tcPr>
          <w:p w14:paraId="379D3AB0" w14:textId="77777777" w:rsidR="00933B01"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Submit the modified </w:t>
            </w:r>
            <w:r>
              <w:rPr>
                <w:rFonts w:ascii="Proxima Nova" w:eastAsia="Proxima Nova" w:hAnsi="Proxima Nova" w:cs="Proxima Nova"/>
                <w:b/>
                <w:sz w:val="20"/>
                <w:szCs w:val="20"/>
              </w:rPr>
              <w:t>Pixels1_functions</w:t>
            </w:r>
            <w:r>
              <w:rPr>
                <w:rFonts w:ascii="Proxima Nova" w:eastAsia="Proxima Nova" w:hAnsi="Proxima Nova" w:cs="Proxima Nova"/>
                <w:sz w:val="20"/>
                <w:szCs w:val="20"/>
              </w:rPr>
              <w:t xml:space="preserve"> program to the teacher.</w:t>
            </w:r>
          </w:p>
        </w:tc>
      </w:tr>
    </w:tbl>
    <w:p w14:paraId="4F80DED3" w14:textId="77777777" w:rsidR="00933B01" w:rsidRDefault="00933B01">
      <w:pPr>
        <w:rPr>
          <w:rFonts w:ascii="Proxima Nova" w:eastAsia="Proxima Nova" w:hAnsi="Proxima Nova" w:cs="Proxima Nova"/>
          <w:sz w:val="8"/>
          <w:szCs w:val="8"/>
        </w:rPr>
      </w:pPr>
    </w:p>
    <w:p w14:paraId="1DF133A0" w14:textId="77777777" w:rsidR="00933B01" w:rsidRDefault="00933B01">
      <w:pPr>
        <w:rPr>
          <w:rFonts w:ascii="Proxima Nova" w:eastAsia="Proxima Nova" w:hAnsi="Proxima Nova" w:cs="Proxima Nova"/>
          <w:sz w:val="16"/>
          <w:szCs w:val="16"/>
        </w:rPr>
      </w:pPr>
    </w:p>
    <w:sectPr w:rsidR="00933B01">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C8B38FC3-748C-445A-A603-C041AF8CE175}"/>
    <w:embedBold r:id="rId2" w:fontKey="{512A8824-44E0-4651-B9D5-2770168E8266}"/>
  </w:font>
  <w:font w:name="Calibri">
    <w:panose1 w:val="020F0502020204030204"/>
    <w:charset w:val="00"/>
    <w:family w:val="swiss"/>
    <w:pitch w:val="variable"/>
    <w:sig w:usb0="E4002EFF" w:usb1="C200247B" w:usb2="00000009" w:usb3="00000000" w:csb0="000001FF" w:csb1="00000000"/>
    <w:embedRegular r:id="rId3" w:fontKey="{67EEE0F0-5E3A-4F59-B714-408D23735E9A}"/>
  </w:font>
  <w:font w:name="Cambria">
    <w:panose1 w:val="02040503050406030204"/>
    <w:charset w:val="00"/>
    <w:family w:val="roman"/>
    <w:pitch w:val="variable"/>
    <w:sig w:usb0="E00006FF" w:usb1="420024FF" w:usb2="02000000" w:usb3="00000000" w:csb0="0000019F" w:csb1="00000000"/>
    <w:embedRegular r:id="rId4" w:fontKey="{F4A3F518-89DC-4AC0-9939-220F738BBE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B01"/>
    <w:rsid w:val="008B7313"/>
    <w:rsid w:val="00933B01"/>
    <w:rsid w:val="00E1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239F"/>
  <w15:docId w15:val="{D574E61B-8078-476E-BD27-BF618C0A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150</Words>
  <Characters>857</Characters>
  <Application>Microsoft Office Word</Application>
  <DocSecurity>0</DocSecurity>
  <Lines>7</Lines>
  <Paragraphs>2</Paragraphs>
  <ScaleCrop>false</ScaleCrop>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2025-05-07T04:59:00Z</dcterms:created>
  <dcterms:modified xsi:type="dcterms:W3CDTF">2025-05-07T05:02:00Z</dcterms:modified>
</cp:coreProperties>
</file>